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82" w:rsidRDefault="004C1F82" w:rsidP="004C1F82">
      <w:pPr>
        <w:jc w:val="center"/>
        <w:outlineLvl w:val="0"/>
        <w:rPr>
          <w:b/>
          <w:color w:val="FF0000"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РАСПОРЕД ВЕЖБИ ЗА 4. РАЗРЕД  ШК.</w:t>
      </w:r>
      <w:r>
        <w:rPr>
          <w:b/>
          <w:color w:val="FF0000"/>
          <w:sz w:val="32"/>
          <w:szCs w:val="32"/>
          <w:lang w:val="sr-Cyrl-CS"/>
        </w:rPr>
        <w:t xml:space="preserve"> </w:t>
      </w:r>
      <w:r w:rsidRPr="00B81CC6">
        <w:rPr>
          <w:b/>
          <w:sz w:val="32"/>
          <w:szCs w:val="32"/>
          <w:lang w:val="ru-RU"/>
        </w:rPr>
        <w:t>20</w:t>
      </w:r>
      <w:r w:rsidRPr="00B81CC6">
        <w:rPr>
          <w:b/>
          <w:sz w:val="32"/>
          <w:szCs w:val="32"/>
        </w:rPr>
        <w:t>20</w:t>
      </w:r>
      <w:r w:rsidRPr="00B81CC6">
        <w:rPr>
          <w:b/>
          <w:sz w:val="32"/>
          <w:szCs w:val="32"/>
          <w:lang w:val="ru-RU"/>
        </w:rPr>
        <w:t>/20</w:t>
      </w:r>
      <w:r w:rsidRPr="00B81CC6">
        <w:rPr>
          <w:b/>
          <w:sz w:val="32"/>
          <w:szCs w:val="32"/>
        </w:rPr>
        <w:t>21.</w:t>
      </w:r>
    </w:p>
    <w:p w:rsidR="004C1F82" w:rsidRDefault="004C1F82" w:rsidP="004C1F82">
      <w:pPr>
        <w:tabs>
          <w:tab w:val="left" w:pos="4340"/>
        </w:tabs>
        <w:jc w:val="center"/>
        <w:outlineLvl w:val="0"/>
        <w:rPr>
          <w:b/>
          <w:color w:val="FF0000"/>
          <w:sz w:val="32"/>
          <w:szCs w:val="32"/>
          <w:lang w:val="sr-Cyrl-CS"/>
        </w:rPr>
      </w:pPr>
      <w:r>
        <w:rPr>
          <w:b/>
          <w:color w:val="FF0000"/>
          <w:sz w:val="32"/>
          <w:szCs w:val="32"/>
          <w:lang w:val="sr-Cyrl-CS"/>
        </w:rPr>
        <w:t>СТ 4/1</w:t>
      </w:r>
    </w:p>
    <w:p w:rsidR="004C1F82" w:rsidRDefault="004C1F82"/>
    <w:tbl>
      <w:tblPr>
        <w:tblpPr w:leftFromText="180" w:rightFromText="180" w:vertAnchor="text" w:horzAnchor="margin" w:tblpY="115"/>
        <w:tblW w:w="12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6"/>
        <w:gridCol w:w="3616"/>
        <w:gridCol w:w="3859"/>
        <w:gridCol w:w="3335"/>
      </w:tblGrid>
      <w:tr w:rsidR="004C1F82" w:rsidTr="002550AD">
        <w:trPr>
          <w:trHeight w:val="894"/>
        </w:trPr>
        <w:tc>
          <w:tcPr>
            <w:tcW w:w="1886" w:type="dxa"/>
          </w:tcPr>
          <w:p w:rsidR="004C1F82" w:rsidRPr="002550AD" w:rsidRDefault="004C1F82" w:rsidP="002550AD">
            <w:pPr>
              <w:rPr>
                <w:b/>
                <w:color w:val="0000FF"/>
                <w:sz w:val="28"/>
                <w:szCs w:val="28"/>
                <w:lang w:val="sr-Cyrl-CS"/>
              </w:rPr>
            </w:pPr>
            <w:r w:rsidRPr="002550AD">
              <w:rPr>
                <w:b/>
                <w:color w:val="0000FF"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3616" w:type="dxa"/>
          </w:tcPr>
          <w:p w:rsidR="004C1F82" w:rsidRPr="00B81CC6" w:rsidRDefault="004C1F82" w:rsidP="002550AD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32"/>
                <w:szCs w:val="32"/>
                <w:lang w:val="sr-Cyrl-CS"/>
              </w:rPr>
              <w:t>Медицина рада</w:t>
            </w:r>
          </w:p>
        </w:tc>
        <w:tc>
          <w:tcPr>
            <w:tcW w:w="3859" w:type="dxa"/>
          </w:tcPr>
          <w:p w:rsidR="004C1F82" w:rsidRPr="00B81CC6" w:rsidRDefault="004C1F82" w:rsidP="002550AD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32"/>
                <w:szCs w:val="32"/>
                <w:lang w:val="sr-Cyrl-CS"/>
              </w:rPr>
              <w:t>Санитарна хемија</w:t>
            </w:r>
          </w:p>
        </w:tc>
        <w:tc>
          <w:tcPr>
            <w:tcW w:w="3335" w:type="dxa"/>
          </w:tcPr>
          <w:p w:rsidR="004C1F82" w:rsidRPr="00B81CC6" w:rsidRDefault="004C1F82" w:rsidP="002550AD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32"/>
                <w:szCs w:val="32"/>
                <w:lang w:val="sr-Cyrl-CS"/>
              </w:rPr>
              <w:t>Епидемиологија</w:t>
            </w:r>
          </w:p>
        </w:tc>
      </w:tr>
      <w:tr w:rsidR="004C1F82" w:rsidTr="002550AD">
        <w:trPr>
          <w:trHeight w:val="497"/>
        </w:trPr>
        <w:tc>
          <w:tcPr>
            <w:tcW w:w="1886" w:type="dxa"/>
          </w:tcPr>
          <w:p w:rsidR="004C1F82" w:rsidRPr="002550AD" w:rsidRDefault="004C1F82" w:rsidP="002550AD">
            <w:pPr>
              <w:rPr>
                <w:b/>
                <w:sz w:val="28"/>
                <w:szCs w:val="28"/>
                <w:lang w:val="sr-Cyrl-CS"/>
              </w:rPr>
            </w:pPr>
            <w:r w:rsidRPr="002550AD">
              <w:rPr>
                <w:b/>
                <w:sz w:val="28"/>
                <w:szCs w:val="28"/>
                <w:lang w:val="sr-Cyrl-CS"/>
              </w:rPr>
              <w:t>Наставник</w:t>
            </w:r>
          </w:p>
        </w:tc>
        <w:tc>
          <w:tcPr>
            <w:tcW w:w="3616" w:type="dxa"/>
          </w:tcPr>
          <w:p w:rsidR="004C1F82" w:rsidRDefault="004C1F82" w:rsidP="002550AD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4C1F82">
              <w:rPr>
                <w:b/>
                <w:color w:val="00B050"/>
                <w:sz w:val="28"/>
                <w:szCs w:val="28"/>
                <w:lang w:val="sr-Cyrl-CS"/>
              </w:rPr>
              <w:t>Далиборка Марић</w:t>
            </w:r>
          </w:p>
          <w:p w:rsidR="002550AD" w:rsidRDefault="002550AD" w:rsidP="002550AD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</w:p>
          <w:p w:rsidR="002550AD" w:rsidRPr="004C1F82" w:rsidRDefault="002550AD" w:rsidP="002550AD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</w:p>
        </w:tc>
        <w:tc>
          <w:tcPr>
            <w:tcW w:w="3859" w:type="dxa"/>
          </w:tcPr>
          <w:p w:rsidR="004C1F82" w:rsidRPr="004C1F82" w:rsidRDefault="004C1F82" w:rsidP="002550AD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4C1F82">
              <w:rPr>
                <w:b/>
                <w:color w:val="00B050"/>
                <w:sz w:val="28"/>
                <w:szCs w:val="28"/>
                <w:lang w:val="sr-Cyrl-CS"/>
              </w:rPr>
              <w:t>Младеновић Јелена</w:t>
            </w:r>
          </w:p>
        </w:tc>
        <w:tc>
          <w:tcPr>
            <w:tcW w:w="3335" w:type="dxa"/>
          </w:tcPr>
          <w:p w:rsidR="004C1F82" w:rsidRPr="004C1F82" w:rsidRDefault="004C1F82" w:rsidP="002550AD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4C1F82">
              <w:rPr>
                <w:b/>
                <w:color w:val="00B050"/>
                <w:sz w:val="28"/>
                <w:szCs w:val="28"/>
                <w:lang w:val="sr-Cyrl-CS"/>
              </w:rPr>
              <w:t>Пантелић Алић Ивана</w:t>
            </w:r>
          </w:p>
        </w:tc>
      </w:tr>
      <w:tr w:rsidR="002550AD" w:rsidTr="002550AD">
        <w:trPr>
          <w:trHeight w:val="1050"/>
        </w:trPr>
        <w:tc>
          <w:tcPr>
            <w:tcW w:w="1886" w:type="dxa"/>
            <w:vMerge w:val="restart"/>
            <w:textDirection w:val="btLr"/>
          </w:tcPr>
          <w:p w:rsidR="002550AD" w:rsidRDefault="002550AD" w:rsidP="002550AD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  <w:p w:rsidR="002550AD" w:rsidRDefault="002550AD" w:rsidP="002550AD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  <w:p w:rsidR="002550AD" w:rsidRPr="004C1F82" w:rsidRDefault="002550AD" w:rsidP="002550AD">
            <w:pPr>
              <w:ind w:left="113" w:right="113"/>
              <w:jc w:val="center"/>
              <w:rPr>
                <w:b/>
                <w:color w:val="0000FF"/>
                <w:sz w:val="28"/>
                <w:szCs w:val="28"/>
                <w:lang w:val="sr-Cyrl-CS"/>
              </w:rPr>
            </w:pPr>
            <w:r w:rsidRPr="004C1F82">
              <w:rPr>
                <w:b/>
                <w:color w:val="0000FF"/>
                <w:lang w:val="sr-Cyrl-CS"/>
              </w:rPr>
              <w:t>ЧЕТВРТАК</w:t>
            </w:r>
          </w:p>
          <w:p w:rsidR="002550AD" w:rsidRDefault="002550AD" w:rsidP="002550AD">
            <w:pPr>
              <w:ind w:left="113" w:right="113"/>
              <w:rPr>
                <w:sz w:val="28"/>
                <w:szCs w:val="28"/>
              </w:rPr>
            </w:pPr>
          </w:p>
          <w:p w:rsidR="002550AD" w:rsidRPr="00B50B90" w:rsidRDefault="002550AD" w:rsidP="002550A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616" w:type="dxa"/>
            <w:shd w:val="clear" w:color="auto" w:fill="auto"/>
          </w:tcPr>
          <w:p w:rsidR="002550AD" w:rsidRPr="002550AD" w:rsidRDefault="002550AD" w:rsidP="002550AD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I) gr. </w:t>
            </w:r>
            <w:r>
              <w:rPr>
                <w:b/>
                <w:sz w:val="28"/>
                <w:szCs w:val="28"/>
                <w:lang/>
              </w:rPr>
              <w:t xml:space="preserve"> 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(8,00----9,00)</w:t>
            </w:r>
          </w:p>
          <w:p w:rsidR="002550AD" w:rsidRPr="002620D1" w:rsidRDefault="002550AD" w:rsidP="002550AD">
            <w:pPr>
              <w:rPr>
                <w:sz w:val="28"/>
                <w:szCs w:val="28"/>
              </w:rPr>
            </w:pPr>
          </w:p>
          <w:p w:rsidR="002550AD" w:rsidRPr="002620D1" w:rsidRDefault="002550AD" w:rsidP="002550AD">
            <w:pPr>
              <w:rPr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</w:tcPr>
          <w:p w:rsidR="002550AD" w:rsidRPr="003B77EF" w:rsidRDefault="002550AD" w:rsidP="002550AD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sz w:val="28"/>
                <w:szCs w:val="28"/>
                <w:lang w:val="sr-Cyrl-CS"/>
              </w:rPr>
              <w:t xml:space="preserve">  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(10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50----12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2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2550AD" w:rsidRPr="00EA5B4C" w:rsidRDefault="002550AD" w:rsidP="002550AD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II)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>.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 xml:space="preserve"> (9,10-----10,40)</w:t>
            </w:r>
          </w:p>
          <w:p w:rsidR="002550AD" w:rsidRPr="00EA5B4C" w:rsidRDefault="002550AD" w:rsidP="002550AD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3335" w:type="dxa"/>
            <w:shd w:val="clear" w:color="auto" w:fill="auto"/>
          </w:tcPr>
          <w:p w:rsidR="002550AD" w:rsidRPr="002550AD" w:rsidRDefault="002550AD" w:rsidP="002550AD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 w:val="sr-Latn-CS"/>
              </w:rPr>
              <w:t>II</w:t>
            </w:r>
            <w:r>
              <w:rPr>
                <w:b/>
                <w:sz w:val="28"/>
                <w:szCs w:val="28"/>
                <w:lang w:val="sr-Cyrl-CS"/>
              </w:rPr>
              <w:t>I</w:t>
            </w:r>
            <w:r>
              <w:rPr>
                <w:b/>
                <w:sz w:val="28"/>
                <w:szCs w:val="28"/>
                <w:lang w:val="sr-Latn-CS"/>
              </w:rPr>
              <w:t>) гр.</w:t>
            </w:r>
            <w:r>
              <w:rPr>
                <w:b/>
                <w:sz w:val="28"/>
                <w:szCs w:val="28"/>
                <w:lang/>
              </w:rPr>
              <w:t xml:space="preserve"> 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 xml:space="preserve"> (9,10---10,40)</w:t>
            </w:r>
          </w:p>
          <w:p w:rsidR="002550AD" w:rsidRPr="003B77EF" w:rsidRDefault="002550AD" w:rsidP="002550AD">
            <w:pPr>
              <w:rPr>
                <w:color w:val="FF0000"/>
                <w:sz w:val="28"/>
                <w:szCs w:val="28"/>
                <w:lang w:val="sr-Cyrl-CS"/>
              </w:rPr>
            </w:pPr>
          </w:p>
        </w:tc>
      </w:tr>
      <w:tr w:rsidR="002550AD" w:rsidTr="002550AD">
        <w:trPr>
          <w:trHeight w:val="585"/>
        </w:trPr>
        <w:tc>
          <w:tcPr>
            <w:tcW w:w="1886" w:type="dxa"/>
            <w:vMerge/>
            <w:textDirection w:val="btLr"/>
          </w:tcPr>
          <w:p w:rsidR="002550AD" w:rsidRDefault="002550AD" w:rsidP="002550AD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</w:tc>
        <w:tc>
          <w:tcPr>
            <w:tcW w:w="3616" w:type="dxa"/>
            <w:shd w:val="clear" w:color="auto" w:fill="auto"/>
          </w:tcPr>
          <w:p w:rsidR="002550AD" w:rsidRDefault="002550AD" w:rsidP="002550AD">
            <w:pPr>
              <w:rPr>
                <w:b/>
                <w:color w:val="00B050"/>
                <w:sz w:val="28"/>
                <w:szCs w:val="28"/>
                <w:lang/>
              </w:rPr>
            </w:pPr>
            <w:r w:rsidRPr="004C1F82">
              <w:rPr>
                <w:b/>
                <w:color w:val="00B050"/>
                <w:sz w:val="28"/>
                <w:szCs w:val="28"/>
                <w:lang w:val="sr-Cyrl-CS"/>
              </w:rPr>
              <w:t>Томашевић Милена</w:t>
            </w:r>
          </w:p>
          <w:p w:rsidR="002550AD" w:rsidRPr="002620D1" w:rsidRDefault="002550AD" w:rsidP="002550AD">
            <w:pPr>
              <w:rPr>
                <w:sz w:val="28"/>
                <w:szCs w:val="28"/>
              </w:rPr>
            </w:pPr>
          </w:p>
          <w:p w:rsidR="002550AD" w:rsidRDefault="002550AD" w:rsidP="002550AD">
            <w:pPr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3859" w:type="dxa"/>
            <w:vMerge w:val="restart"/>
            <w:shd w:val="clear" w:color="auto" w:fill="auto"/>
          </w:tcPr>
          <w:p w:rsidR="002550AD" w:rsidRDefault="002550AD" w:rsidP="002550AD">
            <w:pPr>
              <w:rPr>
                <w:b/>
                <w:sz w:val="28"/>
                <w:szCs w:val="28"/>
                <w:lang w:val="sr-Cyrl-CS"/>
              </w:rPr>
            </w:pPr>
          </w:p>
          <w:p w:rsidR="002550AD" w:rsidRDefault="002550AD" w:rsidP="002550AD">
            <w:pPr>
              <w:rPr>
                <w:b/>
                <w:sz w:val="28"/>
                <w:szCs w:val="28"/>
                <w:lang w:val="sr-Cyrl-CS"/>
              </w:rPr>
            </w:pPr>
            <w:r w:rsidRPr="004C1F82">
              <w:rPr>
                <w:b/>
                <w:sz w:val="28"/>
                <w:szCs w:val="28"/>
                <w:lang w:val="sr-Cyrl-CS"/>
              </w:rPr>
              <w:t>Уторак</w:t>
            </w:r>
            <w:r w:rsidRPr="004C1F82">
              <w:rPr>
                <w:b/>
                <w:sz w:val="28"/>
                <w:szCs w:val="28"/>
                <w:lang w:val="sr-Latn-CS"/>
              </w:rPr>
              <w:t>,</w:t>
            </w:r>
          </w:p>
          <w:p w:rsidR="002550AD" w:rsidRPr="002550AD" w:rsidRDefault="002550AD" w:rsidP="002550AD">
            <w:pPr>
              <w:rPr>
                <w:b/>
                <w:color w:val="FF0000"/>
                <w:sz w:val="28"/>
                <w:szCs w:val="28"/>
                <w:lang w:val="sr-Latn-CS"/>
              </w:rPr>
            </w:pPr>
            <w:r w:rsidRPr="004C1F82">
              <w:rPr>
                <w:b/>
                <w:sz w:val="28"/>
                <w:szCs w:val="28"/>
                <w:lang w:val="sr-Latn-CS"/>
              </w:rPr>
              <w:t xml:space="preserve"> I</w:t>
            </w:r>
            <w:r w:rsidRPr="004C1F82">
              <w:rPr>
                <w:b/>
                <w:sz w:val="28"/>
                <w:szCs w:val="28"/>
                <w:lang w:val="sr-Cyrl-CS"/>
              </w:rPr>
              <w:t>II</w:t>
            </w:r>
            <w:r>
              <w:rPr>
                <w:b/>
                <w:sz w:val="28"/>
                <w:szCs w:val="28"/>
                <w:lang w:val="sr-Cyrl-CS"/>
              </w:rPr>
              <w:t>)</w:t>
            </w:r>
            <w:r w:rsidRPr="004C1F82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4C1F82">
              <w:rPr>
                <w:b/>
                <w:sz w:val="28"/>
                <w:szCs w:val="28"/>
                <w:lang w:val="sr-Cyrl-CS"/>
              </w:rPr>
              <w:t>гр</w:t>
            </w:r>
            <w:r w:rsidRPr="004C1F82"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2550AD">
              <w:rPr>
                <w:b/>
                <w:color w:val="FF0000"/>
                <w:sz w:val="28"/>
                <w:szCs w:val="28"/>
                <w:lang w:val="sr-Latn-CS"/>
              </w:rPr>
              <w:t>7,8,9</w:t>
            </w:r>
            <w:r w:rsidRPr="002550AD">
              <w:rPr>
                <w:b/>
                <w:color w:val="FF0000"/>
                <w:sz w:val="28"/>
                <w:szCs w:val="28"/>
                <w:lang w:val="sr-Cyrl-CS"/>
              </w:rPr>
              <w:t xml:space="preserve"> час</w:t>
            </w:r>
          </w:p>
          <w:p w:rsidR="002550AD" w:rsidRPr="00EA5B4C" w:rsidRDefault="002550AD" w:rsidP="002550AD">
            <w:pPr>
              <w:rPr>
                <w:sz w:val="28"/>
                <w:szCs w:val="28"/>
                <w:lang w:val="sr-Latn-CS"/>
              </w:rPr>
            </w:pPr>
          </w:p>
          <w:p w:rsidR="002550AD" w:rsidRDefault="002550AD" w:rsidP="002550AD">
            <w:pPr>
              <w:rPr>
                <w:sz w:val="28"/>
                <w:szCs w:val="28"/>
                <w:lang w:val="sr-Latn-CS"/>
              </w:rPr>
            </w:pPr>
          </w:p>
          <w:p w:rsidR="002550AD" w:rsidRDefault="002550AD" w:rsidP="002550AD">
            <w:pPr>
              <w:rPr>
                <w:sz w:val="28"/>
                <w:szCs w:val="28"/>
                <w:lang w:val="sr-Latn-CS"/>
              </w:rPr>
            </w:pPr>
          </w:p>
          <w:p w:rsidR="002550AD" w:rsidRDefault="002550AD" w:rsidP="002550AD">
            <w:pPr>
              <w:rPr>
                <w:sz w:val="28"/>
                <w:szCs w:val="28"/>
                <w:lang w:val="sr-Latn-CS"/>
              </w:rPr>
            </w:pPr>
          </w:p>
          <w:p w:rsidR="002550AD" w:rsidRDefault="002550AD" w:rsidP="002550AD">
            <w:pPr>
              <w:rPr>
                <w:sz w:val="28"/>
                <w:szCs w:val="28"/>
                <w:lang w:val="sr-Latn-CS"/>
              </w:rPr>
            </w:pPr>
          </w:p>
          <w:p w:rsidR="002550AD" w:rsidRDefault="002550AD" w:rsidP="002550AD">
            <w:pPr>
              <w:rPr>
                <w:sz w:val="28"/>
                <w:szCs w:val="28"/>
                <w:lang w:val="sr-Latn-CS"/>
              </w:rPr>
            </w:pPr>
          </w:p>
          <w:p w:rsidR="002550AD" w:rsidRDefault="002550AD" w:rsidP="002550AD">
            <w:pPr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3335" w:type="dxa"/>
            <w:shd w:val="clear" w:color="auto" w:fill="auto"/>
          </w:tcPr>
          <w:p w:rsidR="002550AD" w:rsidRDefault="002550AD" w:rsidP="002550AD">
            <w:pPr>
              <w:rPr>
                <w:b/>
                <w:sz w:val="28"/>
                <w:szCs w:val="28"/>
                <w:lang w:val="sr-Latn-CS"/>
              </w:rPr>
            </w:pPr>
            <w:r w:rsidRPr="004C1F82">
              <w:rPr>
                <w:b/>
                <w:color w:val="00B050"/>
                <w:sz w:val="28"/>
                <w:szCs w:val="28"/>
                <w:lang w:val="sr-Cyrl-CS"/>
              </w:rPr>
              <w:t>Јовановић Ана</w:t>
            </w:r>
            <w:r>
              <w:rPr>
                <w:b/>
                <w:color w:val="00B050"/>
                <w:sz w:val="28"/>
                <w:szCs w:val="28"/>
                <w:lang w:val="sr-Cyrl-CS"/>
              </w:rPr>
              <w:br/>
            </w:r>
          </w:p>
        </w:tc>
      </w:tr>
      <w:tr w:rsidR="002550AD" w:rsidTr="002550AD">
        <w:trPr>
          <w:trHeight w:val="795"/>
        </w:trPr>
        <w:tc>
          <w:tcPr>
            <w:tcW w:w="1886" w:type="dxa"/>
            <w:vMerge/>
            <w:tcBorders>
              <w:bottom w:val="single" w:sz="4" w:space="0" w:color="auto"/>
            </w:tcBorders>
            <w:textDirection w:val="btLr"/>
          </w:tcPr>
          <w:p w:rsidR="002550AD" w:rsidRDefault="002550AD" w:rsidP="002550AD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</w:tc>
        <w:tc>
          <w:tcPr>
            <w:tcW w:w="3616" w:type="dxa"/>
            <w:shd w:val="clear" w:color="auto" w:fill="auto"/>
          </w:tcPr>
          <w:p w:rsidR="002550AD" w:rsidRPr="003B77EF" w:rsidRDefault="002550AD" w:rsidP="002550AD">
            <w:pPr>
              <w:rPr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II)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 xml:space="preserve"> (9,10---10,40)</w:t>
            </w:r>
          </w:p>
          <w:p w:rsidR="002550AD" w:rsidRPr="002620D1" w:rsidRDefault="002550AD" w:rsidP="002550AD">
            <w:pPr>
              <w:rPr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50AD" w:rsidRPr="004C1F82" w:rsidRDefault="002550AD" w:rsidP="002550AD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3335" w:type="dxa"/>
            <w:tcBorders>
              <w:bottom w:val="single" w:sz="4" w:space="0" w:color="auto"/>
            </w:tcBorders>
            <w:shd w:val="clear" w:color="auto" w:fill="auto"/>
          </w:tcPr>
          <w:p w:rsidR="002550AD" w:rsidRPr="003B77EF" w:rsidRDefault="002550AD" w:rsidP="002550AD">
            <w:pPr>
              <w:rPr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II)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 xml:space="preserve">. 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 xml:space="preserve"> (9,10---10,40)</w:t>
            </w:r>
          </w:p>
          <w:p w:rsidR="002550AD" w:rsidRPr="004C1F82" w:rsidRDefault="002550AD" w:rsidP="002550AD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</w:p>
        </w:tc>
      </w:tr>
      <w:tr w:rsidR="002550AD" w:rsidTr="002550AD">
        <w:trPr>
          <w:trHeight w:val="670"/>
        </w:trPr>
        <w:tc>
          <w:tcPr>
            <w:tcW w:w="1886" w:type="dxa"/>
            <w:vMerge/>
            <w:tcBorders>
              <w:bottom w:val="single" w:sz="4" w:space="0" w:color="auto"/>
            </w:tcBorders>
            <w:textDirection w:val="btLr"/>
          </w:tcPr>
          <w:p w:rsidR="002550AD" w:rsidRDefault="002550AD" w:rsidP="002550AD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  <w:shd w:val="clear" w:color="auto" w:fill="auto"/>
          </w:tcPr>
          <w:p w:rsidR="002550AD" w:rsidRPr="002550AD" w:rsidRDefault="002550AD" w:rsidP="002550AD">
            <w:pPr>
              <w:rPr>
                <w:b/>
                <w:color w:val="00B050"/>
                <w:sz w:val="28"/>
                <w:szCs w:val="28"/>
                <w:lang/>
              </w:rPr>
            </w:pPr>
            <w:r w:rsidRPr="002550AD">
              <w:rPr>
                <w:b/>
                <w:color w:val="00B050"/>
                <w:sz w:val="28"/>
                <w:szCs w:val="28"/>
                <w:lang/>
              </w:rPr>
              <w:t>Мурати Едис</w:t>
            </w:r>
          </w:p>
        </w:tc>
        <w:tc>
          <w:tcPr>
            <w:tcW w:w="38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50AD" w:rsidRPr="004C1F82" w:rsidRDefault="002550AD" w:rsidP="002550AD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3335" w:type="dxa"/>
            <w:shd w:val="clear" w:color="auto" w:fill="auto"/>
          </w:tcPr>
          <w:p w:rsidR="002550AD" w:rsidRDefault="002550AD" w:rsidP="002550AD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4C1F82">
              <w:rPr>
                <w:b/>
                <w:color w:val="00B050"/>
                <w:sz w:val="28"/>
                <w:szCs w:val="28"/>
                <w:lang w:val="sr-Cyrl-CS"/>
              </w:rPr>
              <w:t>Томашевић Милена</w:t>
            </w:r>
          </w:p>
          <w:p w:rsidR="002550AD" w:rsidRDefault="002550AD" w:rsidP="002550AD">
            <w:pPr>
              <w:rPr>
                <w:b/>
                <w:color w:val="00B050"/>
                <w:sz w:val="28"/>
                <w:szCs w:val="28"/>
                <w:lang/>
              </w:rPr>
            </w:pPr>
          </w:p>
          <w:p w:rsidR="002550AD" w:rsidRDefault="002550AD" w:rsidP="002550AD">
            <w:pPr>
              <w:rPr>
                <w:b/>
                <w:sz w:val="28"/>
                <w:szCs w:val="28"/>
                <w:lang w:val="sr-Latn-CS"/>
              </w:rPr>
            </w:pPr>
          </w:p>
        </w:tc>
      </w:tr>
      <w:tr w:rsidR="002550AD" w:rsidTr="002550AD">
        <w:trPr>
          <w:trHeight w:val="1201"/>
        </w:trPr>
        <w:tc>
          <w:tcPr>
            <w:tcW w:w="1886" w:type="dxa"/>
            <w:vMerge/>
            <w:tcBorders>
              <w:bottom w:val="single" w:sz="4" w:space="0" w:color="auto"/>
            </w:tcBorders>
            <w:textDirection w:val="btLr"/>
          </w:tcPr>
          <w:p w:rsidR="002550AD" w:rsidRDefault="002550AD" w:rsidP="002550AD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  <w:shd w:val="clear" w:color="auto" w:fill="auto"/>
          </w:tcPr>
          <w:p w:rsidR="002550AD" w:rsidRPr="002550AD" w:rsidRDefault="002550AD" w:rsidP="002550AD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 w:val="sr-Latn-CS"/>
              </w:rPr>
              <w:t>II</w:t>
            </w:r>
            <w:r>
              <w:rPr>
                <w:b/>
                <w:sz w:val="28"/>
                <w:szCs w:val="28"/>
                <w:lang w:val="sr-Cyrl-CS"/>
              </w:rPr>
              <w:t>I</w:t>
            </w:r>
            <w:r>
              <w:rPr>
                <w:b/>
                <w:sz w:val="28"/>
                <w:szCs w:val="28"/>
                <w:lang w:val="sr-Latn-CS"/>
              </w:rPr>
              <w:t>) гр.</w:t>
            </w:r>
            <w:r>
              <w:rPr>
                <w:b/>
                <w:sz w:val="28"/>
                <w:szCs w:val="28"/>
                <w:lang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(10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50---11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5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2550AD" w:rsidRPr="002620D1" w:rsidRDefault="002550AD" w:rsidP="002550AD">
            <w:pPr>
              <w:rPr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50AD" w:rsidRPr="004C1F82" w:rsidRDefault="002550AD" w:rsidP="002550AD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3335" w:type="dxa"/>
            <w:shd w:val="clear" w:color="auto" w:fill="auto"/>
          </w:tcPr>
          <w:p w:rsidR="002550AD" w:rsidRDefault="002550AD" w:rsidP="002550AD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sz w:val="28"/>
                <w:szCs w:val="28"/>
                <w:lang w:val="sr-Cyrl-CS"/>
              </w:rPr>
              <w:t xml:space="preserve"> 9</w:t>
            </w:r>
            <w:r>
              <w:rPr>
                <w:b/>
                <w:sz w:val="28"/>
                <w:szCs w:val="28"/>
                <w:lang w:val="sr-Latn-CS"/>
              </w:rPr>
              <w:t>,</w:t>
            </w:r>
            <w:r>
              <w:rPr>
                <w:b/>
                <w:sz w:val="28"/>
                <w:szCs w:val="28"/>
                <w:lang w:val="sr-Cyrl-CS"/>
              </w:rPr>
              <w:t>3</w:t>
            </w:r>
            <w:r>
              <w:rPr>
                <w:b/>
                <w:sz w:val="28"/>
                <w:szCs w:val="28"/>
                <w:lang w:val="sr-Latn-CS"/>
              </w:rPr>
              <w:t>0---11,</w:t>
            </w:r>
            <w:r>
              <w:rPr>
                <w:b/>
                <w:sz w:val="28"/>
                <w:szCs w:val="28"/>
                <w:lang w:val="sr-Cyrl-CS"/>
              </w:rPr>
              <w:t>45</w:t>
            </w:r>
          </w:p>
          <w:p w:rsidR="002550AD" w:rsidRPr="003B77EF" w:rsidRDefault="002550AD" w:rsidP="002550AD">
            <w:pPr>
              <w:rPr>
                <w:color w:val="FF0000"/>
                <w:sz w:val="28"/>
                <w:szCs w:val="28"/>
                <w:lang w:val="sr-Cyrl-CS"/>
              </w:rPr>
            </w:pP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 xml:space="preserve">    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  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 xml:space="preserve"> (9,10---10,40)</w:t>
            </w:r>
          </w:p>
          <w:p w:rsidR="002550AD" w:rsidRPr="004C1F82" w:rsidRDefault="002550AD" w:rsidP="002550AD">
            <w:pPr>
              <w:rPr>
                <w:b/>
                <w:sz w:val="28"/>
                <w:szCs w:val="28"/>
                <w:lang w:val="sr-Cyrl-CS"/>
              </w:rPr>
            </w:pPr>
          </w:p>
          <w:p w:rsidR="002550AD" w:rsidRPr="004C1F82" w:rsidRDefault="002550AD" w:rsidP="002550AD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</w:p>
        </w:tc>
      </w:tr>
    </w:tbl>
    <w:p w:rsidR="0025424D" w:rsidRPr="004C1F82" w:rsidRDefault="0025424D" w:rsidP="004C1F82">
      <w:pPr>
        <w:rPr>
          <w:lang w:val="sr-Latn-CS"/>
        </w:rPr>
      </w:pPr>
    </w:p>
    <w:sectPr w:rsidR="0025424D" w:rsidRPr="004C1F82" w:rsidSect="002550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F0CD8"/>
    <w:multiLevelType w:val="hybridMultilevel"/>
    <w:tmpl w:val="70EA23B8"/>
    <w:lvl w:ilvl="0" w:tplc="4BFC60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C1F82"/>
    <w:rsid w:val="0025424D"/>
    <w:rsid w:val="002550AD"/>
    <w:rsid w:val="003B77EF"/>
    <w:rsid w:val="004C1F82"/>
    <w:rsid w:val="00C2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Vesa380</dc:creator>
  <cp:lastModifiedBy>Korisnik3</cp:lastModifiedBy>
  <cp:revision>2</cp:revision>
  <dcterms:created xsi:type="dcterms:W3CDTF">2020-09-10T11:48:00Z</dcterms:created>
  <dcterms:modified xsi:type="dcterms:W3CDTF">2020-09-10T11:48:00Z</dcterms:modified>
</cp:coreProperties>
</file>